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3FF" w:rsidRPr="00B87838" w:rsidRDefault="004473FF" w:rsidP="004473FF">
      <w:pPr>
        <w:overflowPunct w:val="0"/>
        <w:autoSpaceDE w:val="0"/>
        <w:autoSpaceDN w:val="0"/>
        <w:adjustRightInd w:val="0"/>
        <w:spacing w:line="276" w:lineRule="auto"/>
        <w:ind w:firstLine="851"/>
        <w:jc w:val="right"/>
        <w:textAlignment w:val="baseline"/>
        <w:rPr>
          <w:sz w:val="24"/>
          <w:szCs w:val="24"/>
        </w:rPr>
      </w:pPr>
      <w:r w:rsidRPr="00B87838">
        <w:rPr>
          <w:sz w:val="24"/>
          <w:szCs w:val="24"/>
        </w:rPr>
        <w:t xml:space="preserve">Приложение </w:t>
      </w:r>
    </w:p>
    <w:p w:rsidR="004473FF" w:rsidRPr="00B87838" w:rsidRDefault="004473FF" w:rsidP="004473FF">
      <w:pPr>
        <w:overflowPunct w:val="0"/>
        <w:autoSpaceDE w:val="0"/>
        <w:autoSpaceDN w:val="0"/>
        <w:adjustRightInd w:val="0"/>
        <w:spacing w:line="276" w:lineRule="auto"/>
        <w:ind w:firstLine="851"/>
        <w:jc w:val="right"/>
        <w:textAlignment w:val="baseline"/>
        <w:rPr>
          <w:sz w:val="24"/>
          <w:szCs w:val="24"/>
        </w:rPr>
      </w:pPr>
      <w:r w:rsidRPr="00B87838">
        <w:rPr>
          <w:sz w:val="24"/>
          <w:szCs w:val="24"/>
        </w:rPr>
        <w:t xml:space="preserve">к постановлению администрации МР </w:t>
      </w:r>
      <w:r w:rsidR="003C3D45">
        <w:rPr>
          <w:sz w:val="24"/>
          <w:szCs w:val="24"/>
        </w:rPr>
        <w:t>«</w:t>
      </w:r>
      <w:r w:rsidRPr="00B87838">
        <w:rPr>
          <w:sz w:val="24"/>
          <w:szCs w:val="24"/>
        </w:rPr>
        <w:t>Печора</w:t>
      </w:r>
      <w:r w:rsidR="003C3D45">
        <w:rPr>
          <w:sz w:val="24"/>
          <w:szCs w:val="24"/>
        </w:rPr>
        <w:t>»</w:t>
      </w:r>
    </w:p>
    <w:p w:rsidR="004473FF" w:rsidRPr="00B87838" w:rsidRDefault="00152E38" w:rsidP="004473FF">
      <w:pPr>
        <w:overflowPunct w:val="0"/>
        <w:autoSpaceDE w:val="0"/>
        <w:autoSpaceDN w:val="0"/>
        <w:adjustRightInd w:val="0"/>
        <w:spacing w:line="276" w:lineRule="auto"/>
        <w:ind w:firstLine="851"/>
        <w:jc w:val="right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835D8">
        <w:rPr>
          <w:sz w:val="24"/>
          <w:szCs w:val="24"/>
        </w:rPr>
        <w:t xml:space="preserve"> </w:t>
      </w:r>
      <w:r w:rsidR="00E57F7E">
        <w:rPr>
          <w:sz w:val="24"/>
          <w:szCs w:val="24"/>
        </w:rPr>
        <w:t xml:space="preserve">31 </w:t>
      </w:r>
      <w:r w:rsidR="005C19B9">
        <w:rPr>
          <w:sz w:val="24"/>
          <w:szCs w:val="24"/>
        </w:rPr>
        <w:t>марта</w:t>
      </w:r>
      <w:r w:rsidR="00F248B5">
        <w:rPr>
          <w:sz w:val="24"/>
          <w:szCs w:val="24"/>
        </w:rPr>
        <w:t xml:space="preserve"> </w:t>
      </w:r>
      <w:r w:rsidR="004473FF" w:rsidRPr="00B87838">
        <w:rPr>
          <w:sz w:val="24"/>
          <w:szCs w:val="24"/>
        </w:rPr>
        <w:t>202</w:t>
      </w:r>
      <w:r w:rsidR="00E57F7E">
        <w:rPr>
          <w:sz w:val="24"/>
          <w:szCs w:val="24"/>
        </w:rPr>
        <w:t>6</w:t>
      </w:r>
      <w:bookmarkStart w:id="0" w:name="_GoBack"/>
      <w:bookmarkEnd w:id="0"/>
      <w:r w:rsidR="004473FF" w:rsidRPr="00B87838">
        <w:rPr>
          <w:sz w:val="24"/>
          <w:szCs w:val="24"/>
        </w:rPr>
        <w:t xml:space="preserve"> г. № </w:t>
      </w:r>
      <w:r w:rsidR="005C19B9">
        <w:rPr>
          <w:sz w:val="24"/>
          <w:szCs w:val="24"/>
        </w:rPr>
        <w:t>379</w:t>
      </w:r>
    </w:p>
    <w:p w:rsidR="00AE4AE7" w:rsidRPr="00B87838" w:rsidRDefault="00AE4AE7" w:rsidP="004473FF">
      <w:pPr>
        <w:overflowPunct w:val="0"/>
        <w:autoSpaceDE w:val="0"/>
        <w:autoSpaceDN w:val="0"/>
        <w:adjustRightInd w:val="0"/>
        <w:spacing w:line="276" w:lineRule="auto"/>
        <w:ind w:firstLine="851"/>
        <w:jc w:val="right"/>
        <w:textAlignment w:val="baseline"/>
        <w:rPr>
          <w:sz w:val="24"/>
          <w:szCs w:val="24"/>
        </w:rPr>
      </w:pPr>
    </w:p>
    <w:p w:rsidR="00AE4AE7" w:rsidRPr="00B87838" w:rsidRDefault="00AE4AE7" w:rsidP="00CD16B3">
      <w:pPr>
        <w:ind w:firstLine="709"/>
        <w:jc w:val="center"/>
        <w:rPr>
          <w:sz w:val="24"/>
          <w:szCs w:val="24"/>
        </w:rPr>
      </w:pPr>
      <w:r w:rsidRPr="00B87838">
        <w:rPr>
          <w:sz w:val="24"/>
          <w:szCs w:val="24"/>
        </w:rPr>
        <w:t xml:space="preserve">Изменения, </w:t>
      </w:r>
    </w:p>
    <w:p w:rsidR="00AE4AE7" w:rsidRPr="00B87838" w:rsidRDefault="00AE4AE7" w:rsidP="00AE4AE7">
      <w:pPr>
        <w:jc w:val="center"/>
        <w:rPr>
          <w:sz w:val="24"/>
          <w:szCs w:val="24"/>
        </w:rPr>
      </w:pPr>
      <w:r w:rsidRPr="00B87838">
        <w:rPr>
          <w:sz w:val="24"/>
          <w:szCs w:val="24"/>
        </w:rPr>
        <w:t>вносимые в постановление администрации</w:t>
      </w:r>
    </w:p>
    <w:p w:rsidR="00AE4AE7" w:rsidRPr="00B87838" w:rsidRDefault="00AE4AE7" w:rsidP="00AE4AE7">
      <w:pPr>
        <w:jc w:val="center"/>
        <w:rPr>
          <w:sz w:val="24"/>
          <w:szCs w:val="24"/>
        </w:rPr>
      </w:pPr>
      <w:r w:rsidRPr="00B87838">
        <w:rPr>
          <w:sz w:val="24"/>
          <w:szCs w:val="24"/>
        </w:rPr>
        <w:t xml:space="preserve">муниципального района </w:t>
      </w:r>
      <w:r w:rsidR="003C3D45">
        <w:rPr>
          <w:sz w:val="24"/>
          <w:szCs w:val="24"/>
        </w:rPr>
        <w:t>«</w:t>
      </w:r>
      <w:r w:rsidRPr="00B87838">
        <w:rPr>
          <w:sz w:val="24"/>
          <w:szCs w:val="24"/>
        </w:rPr>
        <w:t>Печора</w:t>
      </w:r>
      <w:r w:rsidR="003C3D45">
        <w:rPr>
          <w:sz w:val="24"/>
          <w:szCs w:val="24"/>
        </w:rPr>
        <w:t>»</w:t>
      </w:r>
      <w:r w:rsidRPr="00B87838">
        <w:rPr>
          <w:sz w:val="24"/>
          <w:szCs w:val="24"/>
        </w:rPr>
        <w:t xml:space="preserve"> от 30.12.2021 № 1772 </w:t>
      </w:r>
    </w:p>
    <w:p w:rsidR="00AE4AE7" w:rsidRPr="00B87838" w:rsidRDefault="003C3D45" w:rsidP="00AE4AE7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AE4AE7" w:rsidRPr="00B87838">
        <w:rPr>
          <w:sz w:val="24"/>
          <w:szCs w:val="24"/>
        </w:rPr>
        <w:t xml:space="preserve">Об утверждении муниципальной программы МО МР </w:t>
      </w:r>
      <w:r>
        <w:rPr>
          <w:sz w:val="24"/>
          <w:szCs w:val="24"/>
        </w:rPr>
        <w:t>«</w:t>
      </w:r>
      <w:r w:rsidR="00AE4AE7" w:rsidRPr="00B87838">
        <w:rPr>
          <w:sz w:val="24"/>
          <w:szCs w:val="24"/>
        </w:rPr>
        <w:t>Печора</w:t>
      </w:r>
      <w:r>
        <w:rPr>
          <w:sz w:val="24"/>
          <w:szCs w:val="24"/>
        </w:rPr>
        <w:t>»</w:t>
      </w:r>
      <w:r w:rsidR="00AE4AE7" w:rsidRPr="00B87838">
        <w:rPr>
          <w:sz w:val="24"/>
          <w:szCs w:val="24"/>
        </w:rPr>
        <w:t xml:space="preserve"> </w:t>
      </w:r>
    </w:p>
    <w:p w:rsidR="00AE4AE7" w:rsidRDefault="003C3D45" w:rsidP="00AE4AE7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AE4AE7" w:rsidRPr="00B87838">
        <w:rPr>
          <w:sz w:val="24"/>
          <w:szCs w:val="24"/>
        </w:rPr>
        <w:t>Обеспечение охраны общественного порядка и профилактика правонарушений</w:t>
      </w:r>
      <w:r>
        <w:rPr>
          <w:sz w:val="24"/>
          <w:szCs w:val="24"/>
        </w:rPr>
        <w:t>»</w:t>
      </w:r>
    </w:p>
    <w:p w:rsidR="00F666B9" w:rsidRPr="00B87838" w:rsidRDefault="00F666B9" w:rsidP="00AE4AE7">
      <w:pPr>
        <w:jc w:val="center"/>
        <w:rPr>
          <w:sz w:val="24"/>
          <w:szCs w:val="24"/>
        </w:rPr>
      </w:pPr>
    </w:p>
    <w:p w:rsidR="008A1F05" w:rsidRDefault="008A1F05" w:rsidP="001B3606">
      <w:pPr>
        <w:ind w:firstLine="708"/>
        <w:jc w:val="both"/>
        <w:rPr>
          <w:sz w:val="24"/>
          <w:szCs w:val="24"/>
        </w:rPr>
      </w:pPr>
      <w:r w:rsidRPr="00B87838">
        <w:rPr>
          <w:sz w:val="24"/>
          <w:szCs w:val="24"/>
        </w:rPr>
        <w:t xml:space="preserve">1. </w:t>
      </w:r>
      <w:r w:rsidRPr="00C0484A">
        <w:rPr>
          <w:sz w:val="24"/>
          <w:szCs w:val="24"/>
        </w:rPr>
        <w:t xml:space="preserve">В приложении к </w:t>
      </w:r>
      <w:r w:rsidR="001B3606">
        <w:rPr>
          <w:sz w:val="24"/>
          <w:szCs w:val="24"/>
        </w:rPr>
        <w:t xml:space="preserve">постановлению </w:t>
      </w:r>
      <w:r w:rsidRPr="00C0484A">
        <w:rPr>
          <w:sz w:val="24"/>
          <w:szCs w:val="24"/>
        </w:rPr>
        <w:t xml:space="preserve">администрации </w:t>
      </w:r>
      <w:r w:rsidR="001B3606">
        <w:rPr>
          <w:sz w:val="24"/>
          <w:szCs w:val="24"/>
        </w:rPr>
        <w:t>МР</w:t>
      </w:r>
      <w:r w:rsidRPr="00C0484A">
        <w:rPr>
          <w:sz w:val="24"/>
          <w:szCs w:val="24"/>
        </w:rPr>
        <w:t xml:space="preserve"> </w:t>
      </w:r>
      <w:r w:rsidR="003C3D45">
        <w:rPr>
          <w:sz w:val="24"/>
          <w:szCs w:val="24"/>
        </w:rPr>
        <w:t>«</w:t>
      </w:r>
      <w:r w:rsidRPr="00C0484A">
        <w:rPr>
          <w:sz w:val="24"/>
          <w:szCs w:val="24"/>
        </w:rPr>
        <w:t>Печора</w:t>
      </w:r>
      <w:r w:rsidR="003C3D45">
        <w:rPr>
          <w:sz w:val="24"/>
          <w:szCs w:val="24"/>
        </w:rPr>
        <w:t>»</w:t>
      </w:r>
      <w:r w:rsidRPr="00C0484A">
        <w:rPr>
          <w:sz w:val="24"/>
          <w:szCs w:val="24"/>
        </w:rPr>
        <w:t xml:space="preserve"> в паспорте муниципальной программы позици</w:t>
      </w:r>
      <w:r w:rsidR="008B7B90">
        <w:rPr>
          <w:sz w:val="24"/>
          <w:szCs w:val="24"/>
        </w:rPr>
        <w:t>ю</w:t>
      </w:r>
      <w:r w:rsidRPr="00C0484A">
        <w:rPr>
          <w:sz w:val="24"/>
          <w:szCs w:val="24"/>
        </w:rPr>
        <w:t xml:space="preserve"> </w:t>
      </w:r>
      <w:r w:rsidR="00261C56">
        <w:rPr>
          <w:sz w:val="24"/>
          <w:szCs w:val="24"/>
        </w:rPr>
        <w:t xml:space="preserve">1,2,3 и </w:t>
      </w:r>
      <w:r w:rsidR="008B7B90">
        <w:rPr>
          <w:sz w:val="24"/>
          <w:szCs w:val="24"/>
        </w:rPr>
        <w:t>9</w:t>
      </w:r>
      <w:r>
        <w:rPr>
          <w:sz w:val="24"/>
          <w:szCs w:val="24"/>
        </w:rPr>
        <w:t xml:space="preserve"> изложить в следующей редакции:</w:t>
      </w:r>
    </w:p>
    <w:p w:rsidR="008A1F05" w:rsidRPr="00C0484A" w:rsidRDefault="003C3D45" w:rsidP="008A1F05">
      <w:pPr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498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64"/>
        <w:gridCol w:w="1439"/>
        <w:gridCol w:w="870"/>
        <w:gridCol w:w="871"/>
        <w:gridCol w:w="871"/>
        <w:gridCol w:w="870"/>
        <w:gridCol w:w="871"/>
        <w:gridCol w:w="871"/>
        <w:gridCol w:w="871"/>
      </w:tblGrid>
      <w:tr w:rsidR="00261C56" w:rsidRPr="00AC783F" w:rsidTr="0058662A">
        <w:trPr>
          <w:trHeight w:val="555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3C5DD8">
            <w:pPr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 xml:space="preserve">Ответственный исполнитель программы        </w:t>
            </w:r>
          </w:p>
        </w:tc>
        <w:tc>
          <w:tcPr>
            <w:tcW w:w="7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3C5DD8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Сектор по безопасности  администрации МР «Печора»</w:t>
            </w:r>
          </w:p>
        </w:tc>
      </w:tr>
      <w:tr w:rsidR="00261C56" w:rsidRPr="00AC783F" w:rsidTr="0058662A">
        <w:trPr>
          <w:trHeight w:val="555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3C5D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Соисполнители программы</w:t>
            </w:r>
          </w:p>
        </w:tc>
        <w:tc>
          <w:tcPr>
            <w:tcW w:w="7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3C5D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Управление образования МР «Печора», Управление культуры и туризма МР «Печора», сектор дорожного хозяйства и транспорта администрации МР «Печора», отдел пресс-службы и информационных технол</w:t>
            </w:r>
            <w:r w:rsidR="0058662A">
              <w:rPr>
                <w:rFonts w:eastAsiaTheme="minorHAnsi"/>
                <w:sz w:val="24"/>
                <w:szCs w:val="24"/>
                <w:lang w:eastAsia="en-US"/>
              </w:rPr>
              <w:t>огий администрации МР «Печора»,</w:t>
            </w:r>
            <w:r w:rsidRPr="00AC783F">
              <w:rPr>
                <w:sz w:val="24"/>
                <w:szCs w:val="24"/>
              </w:rPr>
              <w:t xml:space="preserve"> МКУ «Управление по делам ГО и ЧС»</w:t>
            </w:r>
          </w:p>
        </w:tc>
      </w:tr>
      <w:tr w:rsidR="00261C56" w:rsidRPr="00AC783F" w:rsidTr="0058662A">
        <w:trPr>
          <w:trHeight w:val="555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3C5D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Участники программы</w:t>
            </w:r>
          </w:p>
        </w:tc>
        <w:tc>
          <w:tcPr>
            <w:tcW w:w="7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3C5D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Отдел МВД России «Печорский»</w:t>
            </w:r>
          </w:p>
          <w:p w:rsidR="00261C56" w:rsidRDefault="00261C56" w:rsidP="003C5D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филиал по г. Печоре ФКУ УИИ УФСИН России по Республике Коми</w:t>
            </w:r>
          </w:p>
        </w:tc>
      </w:tr>
      <w:tr w:rsidR="00261C56" w:rsidRPr="00AC783F" w:rsidTr="0058662A">
        <w:trPr>
          <w:trHeight w:val="555"/>
        </w:trPr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:rsidR="00261C56" w:rsidRPr="00AC783F" w:rsidRDefault="00261C56" w:rsidP="00CC02A2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753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61C56" w:rsidRPr="00AC783F" w:rsidRDefault="00261C56" w:rsidP="00152605">
            <w:pPr>
              <w:ind w:right="-2"/>
              <w:rPr>
                <w:sz w:val="24"/>
                <w:szCs w:val="24"/>
              </w:rPr>
            </w:pPr>
          </w:p>
        </w:tc>
      </w:tr>
      <w:tr w:rsidR="00261C56" w:rsidRPr="00AC783F" w:rsidTr="0058662A">
        <w:trPr>
          <w:trHeight w:val="555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 xml:space="preserve">Объемы финансирования программы </w:t>
            </w:r>
          </w:p>
          <w:p w:rsidR="00261C56" w:rsidRPr="00AC783F" w:rsidRDefault="00261C56" w:rsidP="00CC02A2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7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AC783F" w:rsidRDefault="00261C56" w:rsidP="00152605">
            <w:pPr>
              <w:ind w:right="-2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>Общий объем финансирования составляет</w:t>
            </w:r>
            <w:r>
              <w:rPr>
                <w:sz w:val="24"/>
                <w:szCs w:val="24"/>
              </w:rPr>
              <w:t xml:space="preserve"> 14 117,7 </w:t>
            </w:r>
            <w:r w:rsidRPr="00AC783F">
              <w:rPr>
                <w:sz w:val="24"/>
                <w:szCs w:val="24"/>
              </w:rPr>
              <w:t>тыс. рублей, в том числе по источникам финансирования и годам реализации:</w:t>
            </w:r>
          </w:p>
        </w:tc>
      </w:tr>
      <w:tr w:rsidR="00261C56" w:rsidRPr="00AC783F" w:rsidTr="0058662A">
        <w:trPr>
          <w:trHeight w:val="289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56" w:rsidRPr="00AC783F" w:rsidRDefault="00261C56" w:rsidP="00CC02A2">
            <w:pPr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AC783F" w:rsidRDefault="00261C56" w:rsidP="00CC02A2">
            <w:pPr>
              <w:ind w:right="-2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AC783F" w:rsidRDefault="00261C56" w:rsidP="00CC02A2">
            <w:pPr>
              <w:ind w:right="-2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>Объем финансирования (тыс. рублей)</w:t>
            </w:r>
          </w:p>
        </w:tc>
      </w:tr>
      <w:tr w:rsidR="00261C56" w:rsidTr="0058662A">
        <w:trPr>
          <w:trHeight w:val="277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56" w:rsidRPr="00AC783F" w:rsidRDefault="00261C56" w:rsidP="00CC02A2">
            <w:pPr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>Всего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>2022 год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>2023 год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>2024 год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>2025 год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AC783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4A4A7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</w:tr>
      <w:tr w:rsidR="00261C56" w:rsidTr="0058662A">
        <w:trPr>
          <w:trHeight w:val="308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56" w:rsidRPr="00AC783F" w:rsidRDefault="00261C56" w:rsidP="00CC02A2">
            <w:pPr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AC783F" w:rsidRDefault="00261C56" w:rsidP="00693D2D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14 117,7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2 092,3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2 656,3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1 748,3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693D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2 039,8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CC0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2 228,0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CC0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1 703,0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CC0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1 650,0</w:t>
            </w:r>
          </w:p>
        </w:tc>
      </w:tr>
      <w:tr w:rsidR="00261C56" w:rsidRPr="00AC783F" w:rsidTr="0058662A">
        <w:trPr>
          <w:trHeight w:val="308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56" w:rsidRPr="00AC783F" w:rsidRDefault="00261C56" w:rsidP="00CC02A2">
            <w:pPr>
              <w:rPr>
                <w:sz w:val="24"/>
                <w:szCs w:val="24"/>
              </w:rPr>
            </w:pPr>
          </w:p>
        </w:tc>
        <w:tc>
          <w:tcPr>
            <w:tcW w:w="7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AC783F" w:rsidRDefault="00261C56" w:rsidP="00CC02A2">
            <w:pPr>
              <w:ind w:right="-2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>в том числе по источникам финансирования:</w:t>
            </w:r>
          </w:p>
        </w:tc>
      </w:tr>
      <w:tr w:rsidR="00261C56" w:rsidTr="0058662A">
        <w:trPr>
          <w:trHeight w:val="308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56" w:rsidRPr="00AC783F" w:rsidRDefault="00261C56" w:rsidP="00CC02A2">
            <w:pPr>
              <w:rPr>
                <w:sz w:val="24"/>
                <w:szCs w:val="24"/>
              </w:rPr>
            </w:pPr>
          </w:p>
        </w:tc>
        <w:tc>
          <w:tcPr>
            <w:tcW w:w="7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CC02A2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республиканский бюджет Республики Коми</w:t>
            </w:r>
          </w:p>
        </w:tc>
      </w:tr>
      <w:tr w:rsidR="00261C56" w:rsidTr="0058662A">
        <w:trPr>
          <w:trHeight w:val="308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56" w:rsidRPr="00AC783F" w:rsidRDefault="00261C56" w:rsidP="00CC02A2">
            <w:pPr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354,9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354,9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61C56" w:rsidRPr="00AC783F" w:rsidTr="0058662A">
        <w:trPr>
          <w:trHeight w:val="30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56" w:rsidRPr="00AC783F" w:rsidRDefault="00261C56" w:rsidP="00CC02A2">
            <w:pPr>
              <w:rPr>
                <w:sz w:val="24"/>
                <w:szCs w:val="24"/>
              </w:rPr>
            </w:pPr>
          </w:p>
        </w:tc>
        <w:tc>
          <w:tcPr>
            <w:tcW w:w="7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AC783F" w:rsidRDefault="00261C56" w:rsidP="00CC02A2">
            <w:pPr>
              <w:ind w:right="-2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 xml:space="preserve">бюджет МО МР </w:t>
            </w:r>
            <w:r>
              <w:rPr>
                <w:sz w:val="24"/>
                <w:szCs w:val="24"/>
              </w:rPr>
              <w:t>«</w:t>
            </w:r>
            <w:r w:rsidRPr="00AC783F">
              <w:rPr>
                <w:sz w:val="24"/>
                <w:szCs w:val="24"/>
              </w:rPr>
              <w:t>Печора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261C56" w:rsidTr="0058662A">
        <w:trPr>
          <w:trHeight w:val="335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56" w:rsidRPr="00AC783F" w:rsidRDefault="00261C56" w:rsidP="00CC02A2">
            <w:pPr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152605" w:rsidRDefault="00261C56" w:rsidP="00152605">
            <w:pPr>
              <w:ind w:right="-2"/>
              <w:jc w:val="center"/>
              <w:rPr>
                <w:sz w:val="24"/>
                <w:szCs w:val="24"/>
              </w:rPr>
            </w:pPr>
            <w:r w:rsidRPr="00152605">
              <w:rPr>
                <w:sz w:val="24"/>
                <w:szCs w:val="24"/>
              </w:rPr>
              <w:t>6 401,9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741,4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741,4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1 063,3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693D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1 054,8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5C1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1 168,0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CC0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843,0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CC0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790,0</w:t>
            </w:r>
          </w:p>
        </w:tc>
      </w:tr>
      <w:tr w:rsidR="00261C56" w:rsidRPr="00AC783F" w:rsidTr="0058662A">
        <w:trPr>
          <w:trHeight w:val="312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56" w:rsidRPr="00AC783F" w:rsidRDefault="00261C56" w:rsidP="00CC02A2">
            <w:pPr>
              <w:rPr>
                <w:sz w:val="24"/>
                <w:szCs w:val="24"/>
              </w:rPr>
            </w:pPr>
          </w:p>
        </w:tc>
        <w:tc>
          <w:tcPr>
            <w:tcW w:w="7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AC783F" w:rsidRDefault="00261C56" w:rsidP="00CC02A2">
            <w:pPr>
              <w:ind w:right="-2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 xml:space="preserve">бюджет МО ГП </w:t>
            </w:r>
            <w:r>
              <w:rPr>
                <w:sz w:val="24"/>
                <w:szCs w:val="24"/>
              </w:rPr>
              <w:t>«</w:t>
            </w:r>
            <w:r w:rsidRPr="00AC783F">
              <w:rPr>
                <w:sz w:val="24"/>
                <w:szCs w:val="24"/>
              </w:rPr>
              <w:t>Печора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261C56" w:rsidTr="0058662A">
        <w:trPr>
          <w:trHeight w:val="277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56" w:rsidRPr="00AC783F" w:rsidRDefault="00261C56" w:rsidP="00CC02A2">
            <w:pPr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56" w:rsidRPr="005C2420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 w:rsidRPr="005C2420">
              <w:rPr>
                <w:sz w:val="24"/>
                <w:szCs w:val="24"/>
              </w:rPr>
              <w:t>7 360,9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350,9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1 560,0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685,0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AC783F" w:rsidRDefault="00261C56" w:rsidP="00CC0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CC0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CC0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Default="00261C56" w:rsidP="00CC0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860,0</w:t>
            </w:r>
          </w:p>
        </w:tc>
      </w:tr>
      <w:tr w:rsidR="00261C56" w:rsidRPr="00860CFC" w:rsidTr="0058662A">
        <w:trPr>
          <w:trHeight w:val="277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56" w:rsidRPr="00AC783F" w:rsidRDefault="00261C56" w:rsidP="00CC02A2">
            <w:pPr>
              <w:rPr>
                <w:sz w:val="24"/>
                <w:szCs w:val="24"/>
              </w:rPr>
            </w:pPr>
          </w:p>
        </w:tc>
        <w:tc>
          <w:tcPr>
            <w:tcW w:w="7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56" w:rsidRPr="00860CFC" w:rsidRDefault="00261C56" w:rsidP="00CC02A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60CFC">
              <w:rPr>
                <w:rFonts w:eastAsia="Calibri"/>
                <w:sz w:val="24"/>
                <w:szCs w:val="24"/>
                <w:lang w:eastAsia="en-US"/>
              </w:rPr>
              <w:t xml:space="preserve">Объем финансирования муниципальной программы за счет средств бюджета МО МР </w:t>
            </w:r>
            <w:r>
              <w:rPr>
                <w:rFonts w:eastAsia="Calibri"/>
                <w:sz w:val="24"/>
                <w:szCs w:val="24"/>
                <w:lang w:eastAsia="en-US"/>
              </w:rPr>
              <w:t>«</w:t>
            </w:r>
            <w:r w:rsidRPr="00860CFC">
              <w:rPr>
                <w:rFonts w:eastAsia="Calibri"/>
                <w:sz w:val="24"/>
                <w:szCs w:val="24"/>
                <w:lang w:eastAsia="en-US"/>
              </w:rPr>
              <w:t>Печора</w:t>
            </w:r>
            <w:r>
              <w:rPr>
                <w:rFonts w:eastAsia="Calibri"/>
                <w:sz w:val="24"/>
                <w:szCs w:val="24"/>
                <w:lang w:eastAsia="en-US"/>
              </w:rPr>
              <w:t>»</w:t>
            </w:r>
            <w:r w:rsidRPr="00860CFC">
              <w:rPr>
                <w:rFonts w:eastAsia="Calibri"/>
                <w:sz w:val="24"/>
                <w:szCs w:val="24"/>
                <w:lang w:eastAsia="en-US"/>
              </w:rPr>
              <w:t xml:space="preserve"> на период  202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9 </w:t>
            </w:r>
            <w:r w:rsidRPr="00860CFC">
              <w:rPr>
                <w:rFonts w:eastAsia="Calibri"/>
                <w:sz w:val="24"/>
                <w:szCs w:val="24"/>
                <w:lang w:eastAsia="en-US"/>
              </w:rPr>
              <w:t xml:space="preserve">- 2030 </w:t>
            </w:r>
            <w:r>
              <w:rPr>
                <w:rFonts w:eastAsia="Calibri"/>
                <w:sz w:val="24"/>
                <w:szCs w:val="24"/>
                <w:lang w:eastAsia="en-US"/>
              </w:rPr>
              <w:t>гг.</w:t>
            </w:r>
            <w:r w:rsidRPr="00860CFC">
              <w:rPr>
                <w:rFonts w:eastAsia="Calibri"/>
                <w:sz w:val="24"/>
                <w:szCs w:val="24"/>
                <w:lang w:eastAsia="en-US"/>
              </w:rPr>
              <w:t xml:space="preserve"> планируется на уровне 202</w:t>
            </w: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860CFC">
              <w:rPr>
                <w:rFonts w:eastAsia="Calibri"/>
                <w:sz w:val="24"/>
                <w:szCs w:val="24"/>
                <w:lang w:eastAsia="en-US"/>
              </w:rPr>
              <w:t xml:space="preserve"> года</w:t>
            </w:r>
          </w:p>
        </w:tc>
      </w:tr>
    </w:tbl>
    <w:p w:rsidR="00AE4AE7" w:rsidRDefault="008B7B90" w:rsidP="00EE7C61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»</w:t>
      </w:r>
    </w:p>
    <w:p w:rsidR="00261C56" w:rsidRDefault="00261C56" w:rsidP="0058662A">
      <w:pPr>
        <w:ind w:right="-2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61C56">
        <w:rPr>
          <w:sz w:val="24"/>
          <w:szCs w:val="24"/>
        </w:rPr>
        <w:t xml:space="preserve">В приложении к постановлению администрации МР «Печора» в паспорте </w:t>
      </w:r>
      <w:r>
        <w:rPr>
          <w:sz w:val="24"/>
          <w:szCs w:val="24"/>
        </w:rPr>
        <w:t>п</w:t>
      </w:r>
      <w:r w:rsidRPr="00261C56">
        <w:rPr>
          <w:sz w:val="24"/>
          <w:szCs w:val="24"/>
        </w:rPr>
        <w:t>одпрограммы 1 «Профилактика преступлений и иных правонарушений»</w:t>
      </w:r>
      <w:r>
        <w:rPr>
          <w:sz w:val="24"/>
          <w:szCs w:val="24"/>
        </w:rPr>
        <w:t xml:space="preserve"> позиции 1, 2 изложить в следующей редакции:</w:t>
      </w:r>
    </w:p>
    <w:p w:rsidR="00261C56" w:rsidRDefault="00261C56" w:rsidP="00261C56">
      <w:pPr>
        <w:ind w:right="-14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7513"/>
      </w:tblGrid>
      <w:tr w:rsidR="00261C56" w:rsidRPr="00AC783F" w:rsidTr="0058662A">
        <w:tc>
          <w:tcPr>
            <w:tcW w:w="1843" w:type="dxa"/>
            <w:shd w:val="clear" w:color="auto" w:fill="auto"/>
          </w:tcPr>
          <w:p w:rsidR="00261C56" w:rsidRPr="00AC783F" w:rsidRDefault="00261C56" w:rsidP="003C5DD8">
            <w:pPr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 xml:space="preserve">Ответственный исполнитель </w:t>
            </w:r>
            <w:r w:rsidRPr="00AC783F">
              <w:rPr>
                <w:sz w:val="24"/>
                <w:szCs w:val="24"/>
              </w:rPr>
              <w:lastRenderedPageBreak/>
              <w:t>подпрограммы</w:t>
            </w:r>
          </w:p>
          <w:p w:rsidR="00261C56" w:rsidRPr="00AC783F" w:rsidRDefault="00261C56" w:rsidP="003C5DD8">
            <w:pPr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t>(соисполнитель подпрограммы)</w:t>
            </w:r>
          </w:p>
        </w:tc>
        <w:tc>
          <w:tcPr>
            <w:tcW w:w="7513" w:type="dxa"/>
            <w:shd w:val="clear" w:color="auto" w:fill="auto"/>
          </w:tcPr>
          <w:p w:rsidR="00261C56" w:rsidRPr="00AC783F" w:rsidRDefault="00261C56" w:rsidP="003C5DD8">
            <w:pPr>
              <w:rPr>
                <w:sz w:val="24"/>
                <w:szCs w:val="24"/>
              </w:rPr>
            </w:pPr>
            <w:r w:rsidRPr="00316646">
              <w:rPr>
                <w:sz w:val="24"/>
                <w:szCs w:val="24"/>
              </w:rPr>
              <w:lastRenderedPageBreak/>
              <w:t>Сектор по безопасности  администрации МР «Печора»</w:t>
            </w:r>
          </w:p>
        </w:tc>
      </w:tr>
      <w:tr w:rsidR="00261C56" w:rsidRPr="00AC783F" w:rsidTr="0058662A">
        <w:tc>
          <w:tcPr>
            <w:tcW w:w="1843" w:type="dxa"/>
            <w:shd w:val="clear" w:color="auto" w:fill="auto"/>
          </w:tcPr>
          <w:p w:rsidR="00261C56" w:rsidRPr="00AC783F" w:rsidRDefault="00261C56" w:rsidP="003C5DD8">
            <w:pPr>
              <w:rPr>
                <w:sz w:val="24"/>
                <w:szCs w:val="24"/>
              </w:rPr>
            </w:pPr>
            <w:r w:rsidRPr="00AC783F">
              <w:rPr>
                <w:sz w:val="24"/>
                <w:szCs w:val="24"/>
              </w:rPr>
              <w:lastRenderedPageBreak/>
              <w:t>Участники подпрограммы</w:t>
            </w:r>
          </w:p>
        </w:tc>
        <w:tc>
          <w:tcPr>
            <w:tcW w:w="7513" w:type="dxa"/>
            <w:shd w:val="clear" w:color="auto" w:fill="auto"/>
          </w:tcPr>
          <w:p w:rsidR="00261C56" w:rsidRPr="00AC783F" w:rsidRDefault="0058662A" w:rsidP="003C5DD8">
            <w:pPr>
              <w:rPr>
                <w:sz w:val="24"/>
                <w:szCs w:val="24"/>
              </w:rPr>
            </w:pPr>
            <w:r w:rsidRPr="0058662A">
              <w:rPr>
                <w:sz w:val="24"/>
                <w:szCs w:val="24"/>
              </w:rPr>
              <w:t>Управление образования МР «Печора»</w:t>
            </w:r>
            <w:r>
              <w:rPr>
                <w:sz w:val="24"/>
                <w:szCs w:val="24"/>
              </w:rPr>
              <w:t xml:space="preserve">, </w:t>
            </w:r>
            <w:r w:rsidRPr="0058662A">
              <w:rPr>
                <w:sz w:val="24"/>
                <w:szCs w:val="24"/>
              </w:rPr>
              <w:t>отдел пресс-службы и информационных технологий администрации МР «Печора»</w:t>
            </w:r>
          </w:p>
        </w:tc>
      </w:tr>
    </w:tbl>
    <w:p w:rsidR="00261C56" w:rsidRDefault="00261C56" w:rsidP="00261C56">
      <w:pPr>
        <w:ind w:right="-141" w:firstLine="708"/>
        <w:jc w:val="both"/>
        <w:rPr>
          <w:sz w:val="24"/>
          <w:szCs w:val="24"/>
        </w:rPr>
      </w:pPr>
    </w:p>
    <w:p w:rsidR="00C0484A" w:rsidRPr="00C0484A" w:rsidRDefault="00261C56" w:rsidP="0058662A">
      <w:pPr>
        <w:ind w:right="-2"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56DE2">
        <w:rPr>
          <w:sz w:val="24"/>
          <w:szCs w:val="24"/>
        </w:rPr>
        <w:t xml:space="preserve">. </w:t>
      </w:r>
      <w:r w:rsidR="00C0484A" w:rsidRPr="00C0484A">
        <w:rPr>
          <w:sz w:val="24"/>
          <w:szCs w:val="24"/>
        </w:rPr>
        <w:t xml:space="preserve">В приложении к постановлению администрации </w:t>
      </w:r>
      <w:r w:rsidR="001B3606">
        <w:rPr>
          <w:sz w:val="24"/>
          <w:szCs w:val="24"/>
        </w:rPr>
        <w:t>МР</w:t>
      </w:r>
      <w:r w:rsidR="00C0484A" w:rsidRPr="00C0484A">
        <w:rPr>
          <w:sz w:val="24"/>
          <w:szCs w:val="24"/>
        </w:rPr>
        <w:t xml:space="preserve"> </w:t>
      </w:r>
      <w:r w:rsidR="003C3D45">
        <w:rPr>
          <w:sz w:val="24"/>
          <w:szCs w:val="24"/>
        </w:rPr>
        <w:t>«</w:t>
      </w:r>
      <w:r w:rsidR="00C0484A" w:rsidRPr="00C0484A">
        <w:rPr>
          <w:sz w:val="24"/>
          <w:szCs w:val="24"/>
        </w:rPr>
        <w:t>Печора</w:t>
      </w:r>
      <w:r w:rsidR="003C3D45">
        <w:rPr>
          <w:sz w:val="24"/>
          <w:szCs w:val="24"/>
        </w:rPr>
        <w:t>»</w:t>
      </w:r>
      <w:r w:rsidR="00C0484A" w:rsidRPr="00C0484A">
        <w:rPr>
          <w:sz w:val="24"/>
          <w:szCs w:val="24"/>
        </w:rPr>
        <w:t xml:space="preserve"> в паспорте подпрограммы 3 </w:t>
      </w:r>
      <w:r w:rsidR="003C3D45">
        <w:rPr>
          <w:sz w:val="24"/>
          <w:szCs w:val="24"/>
        </w:rPr>
        <w:t>«</w:t>
      </w:r>
      <w:r w:rsidR="00C0484A" w:rsidRPr="00C0484A">
        <w:rPr>
          <w:sz w:val="24"/>
          <w:szCs w:val="24"/>
        </w:rPr>
        <w:t>Профилактика терроризма и экстремизма</w:t>
      </w:r>
      <w:r w:rsidR="003C3D45">
        <w:rPr>
          <w:sz w:val="24"/>
          <w:szCs w:val="24"/>
        </w:rPr>
        <w:t>»</w:t>
      </w:r>
      <w:r w:rsidR="00C0484A" w:rsidRPr="00C0484A">
        <w:rPr>
          <w:sz w:val="24"/>
          <w:szCs w:val="24"/>
        </w:rPr>
        <w:t xml:space="preserve"> позици</w:t>
      </w:r>
      <w:r>
        <w:rPr>
          <w:sz w:val="24"/>
          <w:szCs w:val="24"/>
        </w:rPr>
        <w:t xml:space="preserve">и 1, 2 и </w:t>
      </w:r>
      <w:r w:rsidR="00C0484A" w:rsidRPr="00C0484A">
        <w:rPr>
          <w:sz w:val="24"/>
          <w:szCs w:val="24"/>
        </w:rPr>
        <w:t xml:space="preserve"> 8 изложить в следующей редакции:</w:t>
      </w:r>
    </w:p>
    <w:p w:rsidR="00556175" w:rsidRPr="00B87838" w:rsidRDefault="003C3D45" w:rsidP="00EE7C61">
      <w:pPr>
        <w:ind w:right="-14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870"/>
        <w:gridCol w:w="871"/>
        <w:gridCol w:w="871"/>
        <w:gridCol w:w="870"/>
        <w:gridCol w:w="871"/>
        <w:gridCol w:w="871"/>
        <w:gridCol w:w="871"/>
      </w:tblGrid>
      <w:tr w:rsidR="00261C56" w:rsidRPr="002E0421" w:rsidTr="0058662A">
        <w:trPr>
          <w:trHeight w:val="390"/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C56" w:rsidRPr="00261C56" w:rsidRDefault="00261C56" w:rsidP="003C5DD8">
            <w:pPr>
              <w:rPr>
                <w:sz w:val="22"/>
                <w:szCs w:val="22"/>
              </w:rPr>
            </w:pPr>
            <w:r w:rsidRPr="00261C56">
              <w:rPr>
                <w:sz w:val="22"/>
                <w:szCs w:val="22"/>
              </w:rPr>
              <w:t>Ответственный исполнитель подпрограммы (соисполнители подпрограммы)</w:t>
            </w: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C56" w:rsidRPr="00581411" w:rsidRDefault="00261C56" w:rsidP="00261C56">
            <w:pPr>
              <w:jc w:val="both"/>
              <w:rPr>
                <w:sz w:val="24"/>
                <w:szCs w:val="24"/>
              </w:rPr>
            </w:pPr>
            <w:r w:rsidRPr="00316646">
              <w:rPr>
                <w:sz w:val="24"/>
                <w:szCs w:val="24"/>
              </w:rPr>
              <w:t>Сектор по безопасности  администрации МР «Печора»</w:t>
            </w:r>
          </w:p>
        </w:tc>
      </w:tr>
      <w:tr w:rsidR="00261C56" w:rsidRPr="002E0421" w:rsidTr="0058662A">
        <w:trPr>
          <w:trHeight w:val="390"/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C56" w:rsidRPr="00261C56" w:rsidRDefault="00261C56" w:rsidP="00261C56">
            <w:pPr>
              <w:rPr>
                <w:sz w:val="22"/>
                <w:szCs w:val="22"/>
              </w:rPr>
            </w:pPr>
            <w:r w:rsidRPr="00261C56">
              <w:rPr>
                <w:sz w:val="22"/>
                <w:szCs w:val="22"/>
              </w:rPr>
              <w:t>Участники подпрограммы</w:t>
            </w: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C56" w:rsidRPr="00581411" w:rsidRDefault="00DC4217" w:rsidP="003C5DD8">
            <w:pPr>
              <w:jc w:val="both"/>
              <w:rPr>
                <w:sz w:val="24"/>
                <w:szCs w:val="24"/>
              </w:rPr>
            </w:pPr>
            <w:r w:rsidRPr="00DC4217">
              <w:rPr>
                <w:sz w:val="24"/>
                <w:szCs w:val="24"/>
              </w:rPr>
              <w:t>Управление образования МР «Печора», Управление культуры и туризма МР «Печора», сектор дорожного хозяйства и транспорта администрации МР «Печора», отдел пресс-службы и информационных технологий администрации МР «Печора», МКУ «Управление по делам ГО и ЧС»</w:t>
            </w:r>
            <w:r>
              <w:rPr>
                <w:sz w:val="24"/>
                <w:szCs w:val="24"/>
              </w:rPr>
              <w:t>, сектор молодежной политики администрации МР «Печора»</w:t>
            </w:r>
          </w:p>
        </w:tc>
      </w:tr>
      <w:tr w:rsidR="00261C56" w:rsidRPr="002E0421" w:rsidTr="0058662A">
        <w:trPr>
          <w:trHeight w:val="390"/>
          <w:tblCellSpacing w:w="5" w:type="nil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61C56" w:rsidRPr="00C324B1" w:rsidRDefault="00261C56" w:rsidP="00B43F25">
            <w:pPr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C56" w:rsidRPr="00581411" w:rsidRDefault="00261C56" w:rsidP="00152605">
            <w:pPr>
              <w:jc w:val="both"/>
              <w:rPr>
                <w:sz w:val="24"/>
                <w:szCs w:val="24"/>
              </w:rPr>
            </w:pPr>
          </w:p>
        </w:tc>
      </w:tr>
      <w:tr w:rsidR="00693D2D" w:rsidRPr="002E0421" w:rsidTr="0058662A">
        <w:trPr>
          <w:trHeight w:val="39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C324B1" w:rsidRDefault="00693D2D" w:rsidP="00B43F25">
            <w:pPr>
              <w:rPr>
                <w:sz w:val="22"/>
                <w:szCs w:val="22"/>
              </w:rPr>
            </w:pPr>
            <w:r w:rsidRPr="00C324B1">
              <w:rPr>
                <w:sz w:val="22"/>
                <w:szCs w:val="22"/>
              </w:rPr>
              <w:t>Объемы финансирования подпрограммы</w:t>
            </w:r>
          </w:p>
          <w:p w:rsidR="00693D2D" w:rsidRPr="00B54268" w:rsidRDefault="00693D2D" w:rsidP="00B43F25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152605">
            <w:pPr>
              <w:jc w:val="both"/>
              <w:rPr>
                <w:sz w:val="24"/>
                <w:szCs w:val="24"/>
              </w:rPr>
            </w:pPr>
            <w:r w:rsidRPr="00581411">
              <w:rPr>
                <w:sz w:val="24"/>
                <w:szCs w:val="24"/>
              </w:rPr>
              <w:t xml:space="preserve">Общий объем финансирования составляет </w:t>
            </w:r>
            <w:r>
              <w:rPr>
                <w:sz w:val="24"/>
                <w:szCs w:val="24"/>
              </w:rPr>
              <w:t xml:space="preserve"> </w:t>
            </w:r>
            <w:r w:rsidR="00152605">
              <w:rPr>
                <w:sz w:val="24"/>
                <w:szCs w:val="24"/>
              </w:rPr>
              <w:t>6 040,8</w:t>
            </w:r>
            <w:r>
              <w:rPr>
                <w:sz w:val="24"/>
                <w:szCs w:val="24"/>
              </w:rPr>
              <w:t xml:space="preserve"> </w:t>
            </w:r>
            <w:r w:rsidRPr="00581411">
              <w:rPr>
                <w:sz w:val="24"/>
                <w:szCs w:val="24"/>
              </w:rPr>
              <w:t>тыс. рублей, в том числе по источникам финансирования и годам реализации:</w:t>
            </w:r>
          </w:p>
        </w:tc>
      </w:tr>
      <w:tr w:rsidR="00693D2D" w:rsidRPr="002E0421" w:rsidTr="0058662A">
        <w:trPr>
          <w:trHeight w:val="375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581411" w:rsidRDefault="00693D2D" w:rsidP="00B43F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925C8F" w:rsidRDefault="00693D2D" w:rsidP="00B43F25">
            <w:pPr>
              <w:rPr>
                <w:sz w:val="22"/>
                <w:szCs w:val="22"/>
              </w:rPr>
            </w:pPr>
            <w:r w:rsidRPr="00925C8F">
              <w:rPr>
                <w:sz w:val="22"/>
                <w:szCs w:val="22"/>
              </w:rPr>
              <w:t>Источник                          финансирования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B43F25">
            <w:pPr>
              <w:rPr>
                <w:sz w:val="24"/>
                <w:szCs w:val="24"/>
              </w:rPr>
            </w:pPr>
            <w:r w:rsidRPr="00581411">
              <w:rPr>
                <w:sz w:val="24"/>
                <w:szCs w:val="24"/>
              </w:rPr>
              <w:t>Объем финансирования (тыс. руб.)</w:t>
            </w:r>
          </w:p>
        </w:tc>
      </w:tr>
      <w:tr w:rsidR="00693D2D" w:rsidRPr="002E0421" w:rsidTr="0058662A">
        <w:trPr>
          <w:trHeight w:val="373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581411" w:rsidRDefault="00693D2D" w:rsidP="00B43F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B43F25">
            <w:pPr>
              <w:jc w:val="center"/>
              <w:rPr>
                <w:sz w:val="24"/>
                <w:szCs w:val="24"/>
              </w:rPr>
            </w:pPr>
            <w:r w:rsidRPr="00581411">
              <w:rPr>
                <w:sz w:val="24"/>
                <w:szCs w:val="24"/>
              </w:rPr>
              <w:t>Всего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B43F25">
            <w:pPr>
              <w:jc w:val="center"/>
              <w:rPr>
                <w:sz w:val="24"/>
                <w:szCs w:val="24"/>
              </w:rPr>
            </w:pPr>
            <w:r w:rsidRPr="00581411">
              <w:rPr>
                <w:sz w:val="24"/>
                <w:szCs w:val="24"/>
              </w:rPr>
              <w:t>2022 год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B43F25">
            <w:pPr>
              <w:jc w:val="center"/>
              <w:rPr>
                <w:sz w:val="24"/>
                <w:szCs w:val="24"/>
              </w:rPr>
            </w:pPr>
            <w:r w:rsidRPr="00581411">
              <w:rPr>
                <w:sz w:val="24"/>
                <w:szCs w:val="24"/>
              </w:rPr>
              <w:t>2023 год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B43F25">
            <w:pPr>
              <w:jc w:val="center"/>
              <w:rPr>
                <w:sz w:val="24"/>
                <w:szCs w:val="24"/>
              </w:rPr>
            </w:pPr>
            <w:r w:rsidRPr="00581411">
              <w:rPr>
                <w:sz w:val="24"/>
                <w:szCs w:val="24"/>
              </w:rPr>
              <w:t>2024 год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693D2D">
            <w:pPr>
              <w:jc w:val="center"/>
              <w:rPr>
                <w:sz w:val="24"/>
                <w:szCs w:val="24"/>
              </w:rPr>
            </w:pPr>
            <w:r w:rsidRPr="00581411">
              <w:rPr>
                <w:sz w:val="24"/>
                <w:szCs w:val="24"/>
              </w:rPr>
              <w:t>2025 год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Default="00693D2D" w:rsidP="00C56DE2">
            <w:pPr>
              <w:jc w:val="center"/>
              <w:rPr>
                <w:sz w:val="24"/>
                <w:szCs w:val="24"/>
              </w:rPr>
            </w:pPr>
            <w:r w:rsidRPr="00C56DE2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C56DE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C56DE2" w:rsidRDefault="00693D2D" w:rsidP="00C56D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</w:tr>
      <w:tr w:rsidR="00693D2D" w:rsidRPr="002E0421" w:rsidTr="0058662A">
        <w:trPr>
          <w:trHeight w:val="331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581411" w:rsidRDefault="00693D2D" w:rsidP="00B43F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B04A97" w:rsidP="00FE60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6 040,8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565,2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556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761,4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1 058,3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317E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317E1F">
              <w:rPr>
                <w:sz w:val="24"/>
                <w:szCs w:val="24"/>
              </w:rPr>
              <w:t>007</w:t>
            </w:r>
            <w:r>
              <w:rPr>
                <w:sz w:val="24"/>
                <w:szCs w:val="24"/>
              </w:rPr>
              <w:t>,9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152605" w:rsidP="001526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1 248,0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Default="00FE60BF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121B4E">
              <w:rPr>
                <w:sz w:val="24"/>
                <w:szCs w:val="24"/>
              </w:rPr>
              <w:t>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Default="00121B4E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93D2D" w:rsidRPr="002E0421" w:rsidTr="0058662A">
        <w:trPr>
          <w:trHeight w:val="413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581411" w:rsidRDefault="00693D2D" w:rsidP="00B43F25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556175">
            <w:pPr>
              <w:rPr>
                <w:sz w:val="24"/>
                <w:szCs w:val="24"/>
              </w:rPr>
            </w:pPr>
            <w:r w:rsidRPr="00581411">
              <w:rPr>
                <w:sz w:val="24"/>
                <w:szCs w:val="24"/>
              </w:rPr>
              <w:t xml:space="preserve">бюджет МО МР </w:t>
            </w:r>
            <w:r>
              <w:rPr>
                <w:sz w:val="24"/>
                <w:szCs w:val="24"/>
              </w:rPr>
              <w:t>«</w:t>
            </w:r>
            <w:r w:rsidRPr="00581411">
              <w:rPr>
                <w:sz w:val="24"/>
                <w:szCs w:val="24"/>
              </w:rPr>
              <w:t>Печора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693D2D" w:rsidRPr="002E0421" w:rsidTr="0058662A">
        <w:trPr>
          <w:trHeight w:val="219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581411" w:rsidRDefault="00693D2D" w:rsidP="00B43F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317E1F" w:rsidRDefault="00B04A97" w:rsidP="00B04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5 390,8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565,2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561,4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693D2D" w:rsidP="00235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933,3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317E1F" w:rsidP="00235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882,9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581411" w:rsidRDefault="00152605" w:rsidP="00235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</w:t>
            </w:r>
            <w:r w:rsidR="00FE60BF">
              <w:rPr>
                <w:sz w:val="24"/>
                <w:szCs w:val="24"/>
              </w:rPr>
              <w:t>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Default="00121B4E" w:rsidP="00235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Default="00121B4E" w:rsidP="00235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93D2D" w:rsidRPr="002E0421" w:rsidTr="0058662A">
        <w:trPr>
          <w:trHeight w:val="420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581411" w:rsidRDefault="00693D2D" w:rsidP="00B43F25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Default="00693D2D" w:rsidP="005561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МО ГП «Печора»</w:t>
            </w:r>
          </w:p>
        </w:tc>
      </w:tr>
      <w:tr w:rsidR="00693D2D" w:rsidRPr="002E0421" w:rsidTr="0058662A">
        <w:trPr>
          <w:trHeight w:val="202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581411" w:rsidRDefault="00693D2D" w:rsidP="00B43F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121B4E" w:rsidRDefault="00121B4E" w:rsidP="00AA20BD">
            <w:pPr>
              <w:jc w:val="center"/>
              <w:rPr>
                <w:sz w:val="24"/>
                <w:szCs w:val="24"/>
              </w:rPr>
            </w:pPr>
            <w:r w:rsidRPr="00121B4E">
              <w:rPr>
                <w:sz w:val="24"/>
                <w:szCs w:val="24"/>
              </w:rPr>
              <w:t>650,0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Default="00693D2D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Default="00693D2D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Default="00693D2D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Default="00693D2D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Default="00FE60BF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93D2D">
              <w:rPr>
                <w:sz w:val="24"/>
                <w:szCs w:val="24"/>
              </w:rPr>
              <w:t>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Default="00693D2D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Default="00121B4E" w:rsidP="00B43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93D2D" w:rsidRPr="002E0421" w:rsidTr="0058662A">
        <w:trPr>
          <w:trHeight w:val="420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581411" w:rsidRDefault="00693D2D" w:rsidP="00B43F25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D2D" w:rsidRPr="00860CFC" w:rsidRDefault="00693D2D" w:rsidP="00121B4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60CFC">
              <w:rPr>
                <w:rFonts w:eastAsia="Calibri"/>
                <w:sz w:val="24"/>
                <w:szCs w:val="24"/>
                <w:lang w:eastAsia="en-US"/>
              </w:rPr>
              <w:t xml:space="preserve">Объем финансирования муниципальной программы за счет средств бюджета МО МР </w:t>
            </w:r>
            <w:r>
              <w:rPr>
                <w:rFonts w:eastAsia="Calibri"/>
                <w:sz w:val="24"/>
                <w:szCs w:val="24"/>
                <w:lang w:eastAsia="en-US"/>
              </w:rPr>
              <w:t>«</w:t>
            </w:r>
            <w:r w:rsidRPr="00860CFC">
              <w:rPr>
                <w:rFonts w:eastAsia="Calibri"/>
                <w:sz w:val="24"/>
                <w:szCs w:val="24"/>
                <w:lang w:eastAsia="en-US"/>
              </w:rPr>
              <w:t>Печора</w:t>
            </w:r>
            <w:r>
              <w:rPr>
                <w:rFonts w:eastAsia="Calibri"/>
                <w:sz w:val="24"/>
                <w:szCs w:val="24"/>
                <w:lang w:eastAsia="en-US"/>
              </w:rPr>
              <w:t>»</w:t>
            </w:r>
            <w:r w:rsidRPr="00860CFC">
              <w:rPr>
                <w:rFonts w:eastAsia="Calibri"/>
                <w:sz w:val="24"/>
                <w:szCs w:val="24"/>
                <w:lang w:eastAsia="en-US"/>
              </w:rPr>
              <w:t xml:space="preserve"> на период 202</w:t>
            </w:r>
            <w:r w:rsidR="00121B4E">
              <w:rPr>
                <w:rFonts w:eastAsia="Calibri"/>
                <w:sz w:val="24"/>
                <w:szCs w:val="24"/>
                <w:lang w:eastAsia="en-US"/>
              </w:rPr>
              <w:t>9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860CFC">
              <w:rPr>
                <w:rFonts w:eastAsia="Calibri"/>
                <w:sz w:val="24"/>
                <w:szCs w:val="24"/>
                <w:lang w:eastAsia="en-US"/>
              </w:rPr>
              <w:t>- 2030 г</w:t>
            </w:r>
            <w:r>
              <w:rPr>
                <w:rFonts w:eastAsia="Calibri"/>
                <w:sz w:val="24"/>
                <w:szCs w:val="24"/>
                <w:lang w:eastAsia="en-US"/>
              </w:rPr>
              <w:t>г. планируется на уровне 202</w:t>
            </w:r>
            <w:r w:rsidR="00121B4E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860CFC">
              <w:rPr>
                <w:rFonts w:eastAsia="Calibri"/>
                <w:sz w:val="24"/>
                <w:szCs w:val="24"/>
                <w:lang w:eastAsia="en-US"/>
              </w:rPr>
              <w:t xml:space="preserve"> года</w:t>
            </w:r>
          </w:p>
        </w:tc>
      </w:tr>
    </w:tbl>
    <w:p w:rsidR="00B04A97" w:rsidRDefault="00121B4E" w:rsidP="00B04A97">
      <w:pPr>
        <w:overflowPunct w:val="0"/>
        <w:autoSpaceDE w:val="0"/>
        <w:autoSpaceDN w:val="0"/>
        <w:adjustRightInd w:val="0"/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261C56" w:rsidRDefault="00261C56" w:rsidP="00261C56">
      <w:pPr>
        <w:overflowPunct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B8783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</w:t>
      </w:r>
      <w:r w:rsidRPr="00B87838">
        <w:rPr>
          <w:sz w:val="24"/>
          <w:szCs w:val="24"/>
        </w:rPr>
        <w:t xml:space="preserve"> к муниципальной программе изложить в редакции согласно приложению</w:t>
      </w:r>
      <w:r>
        <w:rPr>
          <w:sz w:val="24"/>
          <w:szCs w:val="24"/>
        </w:rPr>
        <w:t xml:space="preserve"> 1</w:t>
      </w:r>
      <w:r w:rsidRPr="00B87838">
        <w:rPr>
          <w:sz w:val="24"/>
          <w:szCs w:val="24"/>
        </w:rPr>
        <w:t xml:space="preserve"> к изменениям, вносимым в постановление администрации МР </w:t>
      </w:r>
      <w:r>
        <w:rPr>
          <w:sz w:val="24"/>
          <w:szCs w:val="24"/>
        </w:rPr>
        <w:t>«</w:t>
      </w:r>
      <w:r w:rsidRPr="00B87838">
        <w:rPr>
          <w:sz w:val="24"/>
          <w:szCs w:val="24"/>
        </w:rPr>
        <w:t>Печора</w:t>
      </w:r>
      <w:r>
        <w:rPr>
          <w:sz w:val="24"/>
          <w:szCs w:val="24"/>
        </w:rPr>
        <w:t>»</w:t>
      </w:r>
      <w:r w:rsidRPr="00B878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</w:t>
      </w:r>
      <w:r w:rsidRPr="00B87838">
        <w:rPr>
          <w:sz w:val="24"/>
          <w:szCs w:val="24"/>
        </w:rPr>
        <w:t>от 30.12.2021 г. № 1772.</w:t>
      </w:r>
    </w:p>
    <w:p w:rsidR="00261C56" w:rsidRDefault="00261C56" w:rsidP="00261C56">
      <w:pPr>
        <w:overflowPunct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B87838">
        <w:rPr>
          <w:sz w:val="24"/>
          <w:szCs w:val="24"/>
        </w:rPr>
        <w:t xml:space="preserve">Приложение 2 к муниципальной программе изложить в редакции согласно приложению </w:t>
      </w:r>
      <w:r>
        <w:rPr>
          <w:sz w:val="24"/>
          <w:szCs w:val="24"/>
        </w:rPr>
        <w:t xml:space="preserve">2 </w:t>
      </w:r>
      <w:r w:rsidRPr="00B87838">
        <w:rPr>
          <w:sz w:val="24"/>
          <w:szCs w:val="24"/>
        </w:rPr>
        <w:t xml:space="preserve">к изменениям, вносимым в постановление администрации МР </w:t>
      </w:r>
      <w:r>
        <w:rPr>
          <w:sz w:val="24"/>
          <w:szCs w:val="24"/>
        </w:rPr>
        <w:t>«</w:t>
      </w:r>
      <w:r w:rsidRPr="00B87838">
        <w:rPr>
          <w:sz w:val="24"/>
          <w:szCs w:val="24"/>
        </w:rPr>
        <w:t>Печора</w:t>
      </w:r>
      <w:r>
        <w:rPr>
          <w:sz w:val="24"/>
          <w:szCs w:val="24"/>
        </w:rPr>
        <w:t xml:space="preserve">» </w:t>
      </w:r>
      <w:r w:rsidRPr="00B87838">
        <w:rPr>
          <w:sz w:val="24"/>
          <w:szCs w:val="24"/>
        </w:rPr>
        <w:t>от 30.12.2021 г. № 1772.</w:t>
      </w:r>
    </w:p>
    <w:p w:rsidR="00261C56" w:rsidRDefault="009A6415" w:rsidP="00261C56">
      <w:pPr>
        <w:overflowPunct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61C56">
        <w:rPr>
          <w:sz w:val="24"/>
          <w:szCs w:val="24"/>
        </w:rPr>
        <w:t xml:space="preserve">. </w:t>
      </w:r>
      <w:r w:rsidR="00261C56" w:rsidRPr="00B87838">
        <w:rPr>
          <w:sz w:val="24"/>
          <w:szCs w:val="24"/>
        </w:rPr>
        <w:t xml:space="preserve">Приложение </w:t>
      </w:r>
      <w:r w:rsidR="00261C56">
        <w:rPr>
          <w:sz w:val="24"/>
          <w:szCs w:val="24"/>
        </w:rPr>
        <w:t>4</w:t>
      </w:r>
      <w:r w:rsidR="00261C56" w:rsidRPr="00B87838">
        <w:rPr>
          <w:sz w:val="24"/>
          <w:szCs w:val="24"/>
        </w:rPr>
        <w:t xml:space="preserve"> к муниципальной программе изложить в редакции согласно приложению</w:t>
      </w:r>
      <w:r w:rsidR="00261C56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 w:rsidR="00261C56" w:rsidRPr="00B87838">
        <w:rPr>
          <w:sz w:val="24"/>
          <w:szCs w:val="24"/>
        </w:rPr>
        <w:t xml:space="preserve"> к изменениям, вносимым в постановление администрации МР </w:t>
      </w:r>
      <w:r w:rsidR="00261C56">
        <w:rPr>
          <w:sz w:val="24"/>
          <w:szCs w:val="24"/>
        </w:rPr>
        <w:t>«</w:t>
      </w:r>
      <w:r w:rsidR="00261C56" w:rsidRPr="00B87838">
        <w:rPr>
          <w:sz w:val="24"/>
          <w:szCs w:val="24"/>
        </w:rPr>
        <w:t>Печора</w:t>
      </w:r>
      <w:r w:rsidR="00261C56">
        <w:rPr>
          <w:sz w:val="24"/>
          <w:szCs w:val="24"/>
        </w:rPr>
        <w:t>»</w:t>
      </w:r>
      <w:r w:rsidR="00261C56" w:rsidRPr="00B87838">
        <w:rPr>
          <w:sz w:val="24"/>
          <w:szCs w:val="24"/>
        </w:rPr>
        <w:t xml:space="preserve"> </w:t>
      </w:r>
      <w:r w:rsidR="00261C56">
        <w:rPr>
          <w:sz w:val="24"/>
          <w:szCs w:val="24"/>
        </w:rPr>
        <w:t xml:space="preserve">                         </w:t>
      </w:r>
      <w:r w:rsidR="00261C56" w:rsidRPr="00B87838">
        <w:rPr>
          <w:sz w:val="24"/>
          <w:szCs w:val="24"/>
        </w:rPr>
        <w:t>от 30.12.2021 г. № 1772.</w:t>
      </w:r>
    </w:p>
    <w:p w:rsidR="00261C56" w:rsidRDefault="00261C56" w:rsidP="00261C56">
      <w:pPr>
        <w:overflowPunct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261C56" w:rsidRDefault="00261C56" w:rsidP="00B04A97">
      <w:pPr>
        <w:overflowPunct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sectPr w:rsidR="00261C56" w:rsidSect="00FE58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05CF"/>
    <w:multiLevelType w:val="hybridMultilevel"/>
    <w:tmpl w:val="9F48059E"/>
    <w:lvl w:ilvl="0" w:tplc="11D22C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E52"/>
    <w:rsid w:val="00001125"/>
    <w:rsid w:val="000078EE"/>
    <w:rsid w:val="00043F84"/>
    <w:rsid w:val="00054B68"/>
    <w:rsid w:val="00075B9C"/>
    <w:rsid w:val="000B0652"/>
    <w:rsid w:val="000B29B3"/>
    <w:rsid w:val="000C6400"/>
    <w:rsid w:val="000D5CC4"/>
    <w:rsid w:val="000F1003"/>
    <w:rsid w:val="0011094A"/>
    <w:rsid w:val="00121B4E"/>
    <w:rsid w:val="00125558"/>
    <w:rsid w:val="00152605"/>
    <w:rsid w:val="00152E38"/>
    <w:rsid w:val="00163194"/>
    <w:rsid w:val="00185169"/>
    <w:rsid w:val="001A115A"/>
    <w:rsid w:val="001A228B"/>
    <w:rsid w:val="001B3606"/>
    <w:rsid w:val="001D03DF"/>
    <w:rsid w:val="001D2011"/>
    <w:rsid w:val="002166A2"/>
    <w:rsid w:val="002258F1"/>
    <w:rsid w:val="0022748A"/>
    <w:rsid w:val="00227DF9"/>
    <w:rsid w:val="00235E3E"/>
    <w:rsid w:val="00261C56"/>
    <w:rsid w:val="00264006"/>
    <w:rsid w:val="00274BBF"/>
    <w:rsid w:val="00292E52"/>
    <w:rsid w:val="002950AA"/>
    <w:rsid w:val="002B33D3"/>
    <w:rsid w:val="002B7BDD"/>
    <w:rsid w:val="00314072"/>
    <w:rsid w:val="00317E1F"/>
    <w:rsid w:val="00325826"/>
    <w:rsid w:val="0036782A"/>
    <w:rsid w:val="00374E45"/>
    <w:rsid w:val="00395148"/>
    <w:rsid w:val="003A1D1B"/>
    <w:rsid w:val="003A2296"/>
    <w:rsid w:val="003A5C84"/>
    <w:rsid w:val="003C3D45"/>
    <w:rsid w:val="003D7C2F"/>
    <w:rsid w:val="004045BC"/>
    <w:rsid w:val="004473FF"/>
    <w:rsid w:val="00464186"/>
    <w:rsid w:val="004A4F8F"/>
    <w:rsid w:val="00540C10"/>
    <w:rsid w:val="00556175"/>
    <w:rsid w:val="0058662A"/>
    <w:rsid w:val="005C19B9"/>
    <w:rsid w:val="005D5FA8"/>
    <w:rsid w:val="00610FA1"/>
    <w:rsid w:val="00673C71"/>
    <w:rsid w:val="00683E07"/>
    <w:rsid w:val="006910B3"/>
    <w:rsid w:val="00693D2D"/>
    <w:rsid w:val="006A44D1"/>
    <w:rsid w:val="006D510E"/>
    <w:rsid w:val="007060D8"/>
    <w:rsid w:val="00714B3E"/>
    <w:rsid w:val="00764B40"/>
    <w:rsid w:val="00780032"/>
    <w:rsid w:val="007C0389"/>
    <w:rsid w:val="007C34B3"/>
    <w:rsid w:val="007C6823"/>
    <w:rsid w:val="007C6D27"/>
    <w:rsid w:val="0081319C"/>
    <w:rsid w:val="00852AA5"/>
    <w:rsid w:val="00876E00"/>
    <w:rsid w:val="00882CD9"/>
    <w:rsid w:val="008A1F05"/>
    <w:rsid w:val="008A270B"/>
    <w:rsid w:val="008B7B90"/>
    <w:rsid w:val="008F06A6"/>
    <w:rsid w:val="008F6A27"/>
    <w:rsid w:val="009031EC"/>
    <w:rsid w:val="009142AA"/>
    <w:rsid w:val="0093397D"/>
    <w:rsid w:val="00983DC2"/>
    <w:rsid w:val="00995FC3"/>
    <w:rsid w:val="009A6415"/>
    <w:rsid w:val="009C5645"/>
    <w:rsid w:val="009D0337"/>
    <w:rsid w:val="00A835D8"/>
    <w:rsid w:val="00A92719"/>
    <w:rsid w:val="00AA20BD"/>
    <w:rsid w:val="00AC0FDC"/>
    <w:rsid w:val="00AD68BC"/>
    <w:rsid w:val="00AE4AE7"/>
    <w:rsid w:val="00AF7672"/>
    <w:rsid w:val="00B01D1B"/>
    <w:rsid w:val="00B04A97"/>
    <w:rsid w:val="00B06DFA"/>
    <w:rsid w:val="00B11167"/>
    <w:rsid w:val="00B17EFD"/>
    <w:rsid w:val="00B35624"/>
    <w:rsid w:val="00B42C0A"/>
    <w:rsid w:val="00B43F25"/>
    <w:rsid w:val="00B54268"/>
    <w:rsid w:val="00B74905"/>
    <w:rsid w:val="00B87838"/>
    <w:rsid w:val="00B908CE"/>
    <w:rsid w:val="00BA1EDC"/>
    <w:rsid w:val="00BC12C3"/>
    <w:rsid w:val="00BD171C"/>
    <w:rsid w:val="00BF548F"/>
    <w:rsid w:val="00C0484A"/>
    <w:rsid w:val="00C162A7"/>
    <w:rsid w:val="00C21E4F"/>
    <w:rsid w:val="00C50657"/>
    <w:rsid w:val="00C56DE2"/>
    <w:rsid w:val="00C57AED"/>
    <w:rsid w:val="00C911C3"/>
    <w:rsid w:val="00C97349"/>
    <w:rsid w:val="00CA1C0F"/>
    <w:rsid w:val="00CC5772"/>
    <w:rsid w:val="00CD16B3"/>
    <w:rsid w:val="00CF181E"/>
    <w:rsid w:val="00D2031D"/>
    <w:rsid w:val="00D637AA"/>
    <w:rsid w:val="00D64424"/>
    <w:rsid w:val="00D77D97"/>
    <w:rsid w:val="00D93686"/>
    <w:rsid w:val="00DA048D"/>
    <w:rsid w:val="00DC4217"/>
    <w:rsid w:val="00DD37A9"/>
    <w:rsid w:val="00E242E0"/>
    <w:rsid w:val="00E57F7E"/>
    <w:rsid w:val="00EB6993"/>
    <w:rsid w:val="00EB762C"/>
    <w:rsid w:val="00EE2644"/>
    <w:rsid w:val="00EE27ED"/>
    <w:rsid w:val="00EE2BCD"/>
    <w:rsid w:val="00EE4856"/>
    <w:rsid w:val="00EE7C61"/>
    <w:rsid w:val="00EF52A1"/>
    <w:rsid w:val="00F005CB"/>
    <w:rsid w:val="00F07902"/>
    <w:rsid w:val="00F248B5"/>
    <w:rsid w:val="00F666B9"/>
    <w:rsid w:val="00F82DF1"/>
    <w:rsid w:val="00FA61A4"/>
    <w:rsid w:val="00FC1560"/>
    <w:rsid w:val="00FC3C8A"/>
    <w:rsid w:val="00FD1F36"/>
    <w:rsid w:val="00FE581F"/>
    <w:rsid w:val="00FE60BF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3FF"/>
    <w:pPr>
      <w:ind w:left="720"/>
      <w:contextualSpacing/>
    </w:pPr>
  </w:style>
  <w:style w:type="paragraph" w:customStyle="1" w:styleId="ConsPlusCell">
    <w:name w:val="ConsPlusCell"/>
    <w:uiPriority w:val="99"/>
    <w:rsid w:val="004473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4473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BC12C3"/>
  </w:style>
  <w:style w:type="paragraph" w:styleId="a5">
    <w:name w:val="No Spacing"/>
    <w:link w:val="a4"/>
    <w:uiPriority w:val="1"/>
    <w:qFormat/>
    <w:rsid w:val="00BC12C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749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9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3FF"/>
    <w:pPr>
      <w:ind w:left="720"/>
      <w:contextualSpacing/>
    </w:pPr>
  </w:style>
  <w:style w:type="paragraph" w:customStyle="1" w:styleId="ConsPlusCell">
    <w:name w:val="ConsPlusCell"/>
    <w:uiPriority w:val="99"/>
    <w:rsid w:val="004473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4473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BC12C3"/>
  </w:style>
  <w:style w:type="paragraph" w:styleId="a5">
    <w:name w:val="No Spacing"/>
    <w:link w:val="a4"/>
    <w:uiPriority w:val="1"/>
    <w:qFormat/>
    <w:rsid w:val="00BC12C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749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9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Елькина О.Г.</dc:creator>
  <cp:keywords/>
  <dc:description/>
  <cp:lastModifiedBy>Пользователь</cp:lastModifiedBy>
  <cp:revision>126</cp:revision>
  <cp:lastPrinted>2026-04-02T13:45:00Z</cp:lastPrinted>
  <dcterms:created xsi:type="dcterms:W3CDTF">2023-10-31T12:23:00Z</dcterms:created>
  <dcterms:modified xsi:type="dcterms:W3CDTF">2026-04-09T11:53:00Z</dcterms:modified>
</cp:coreProperties>
</file>